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5C736E" w:rsidRDefault="00FB2D15" w:rsidP="00A8543E">
      <w:pPr>
        <w:rPr>
          <w:rFonts w:ascii="Arial" w:hAnsi="Arial" w:cs="Arial"/>
          <w:b/>
          <w:color w:val="000000" w:themeColor="text1"/>
          <w:sz w:val="24"/>
          <w:szCs w:val="24"/>
        </w:rPr>
      </w:pPr>
      <w:r>
        <w:rPr>
          <w:rFonts w:ascii="Arial" w:hAnsi="Arial"/>
          <w:b/>
          <w:sz w:val="24"/>
          <w:szCs w:val="24"/>
        </w:rPr>
        <w:t>Príloha č. 6</w:t>
      </w:r>
      <w:r w:rsidR="00A8543E" w:rsidRPr="005C736E">
        <w:rPr>
          <w:rFonts w:ascii="Arial" w:hAnsi="Arial"/>
          <w:b/>
          <w:sz w:val="24"/>
          <w:szCs w:val="24"/>
        </w:rPr>
        <w:t xml:space="preserve"> - </w:t>
      </w:r>
      <w:r w:rsidR="00A8543E" w:rsidRPr="005C736E">
        <w:rPr>
          <w:rFonts w:ascii="Arial" w:hAnsi="Arial" w:cs="Arial"/>
          <w:b/>
          <w:color w:val="000000" w:themeColor="text1"/>
          <w:sz w:val="24"/>
          <w:szCs w:val="24"/>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195D25" w:rsidRDefault="00A8543E" w:rsidP="00195D25">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r w:rsidR="00195D25">
        <w:rPr>
          <w:rFonts w:ascii="Arial" w:eastAsiaTheme="minorHAnsi" w:hAnsi="Arial" w:cs="Arial"/>
          <w:b/>
          <w:bCs/>
          <w:color w:val="000000"/>
          <w:sz w:val="22"/>
          <w:szCs w:val="22"/>
          <w:lang w:eastAsia="en-US"/>
        </w:rPr>
        <w:t>„</w:t>
      </w:r>
      <w:r w:rsidR="00BF44D1">
        <w:rPr>
          <w:rFonts w:ascii="Arial" w:eastAsiaTheme="minorHAnsi" w:hAnsi="Arial" w:cs="Arial"/>
          <w:b/>
          <w:bCs/>
          <w:color w:val="000000"/>
          <w:sz w:val="22"/>
          <w:szCs w:val="22"/>
          <w:lang w:eastAsia="en-US"/>
        </w:rPr>
        <w:t>Nákup pitných fontán</w:t>
      </w:r>
      <w:bookmarkStart w:id="0" w:name="_GoBack"/>
      <w:bookmarkEnd w:id="0"/>
      <w:r w:rsidR="00195D25">
        <w:rPr>
          <w:rFonts w:ascii="Arial" w:eastAsiaTheme="minorHAnsi" w:hAnsi="Arial" w:cs="Arial"/>
          <w:b/>
          <w:bCs/>
          <w:color w:val="000000"/>
          <w:sz w:val="22"/>
          <w:szCs w:val="22"/>
          <w:lang w:eastAsia="en-US"/>
        </w:rPr>
        <w:t>“</w:t>
      </w: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127E2"/>
    <w:rsid w:val="00135D64"/>
    <w:rsid w:val="00195D25"/>
    <w:rsid w:val="004442F4"/>
    <w:rsid w:val="005C736E"/>
    <w:rsid w:val="00627907"/>
    <w:rsid w:val="00635D04"/>
    <w:rsid w:val="0064497C"/>
    <w:rsid w:val="00645731"/>
    <w:rsid w:val="006F0712"/>
    <w:rsid w:val="00721858"/>
    <w:rsid w:val="00783FF0"/>
    <w:rsid w:val="007D1E31"/>
    <w:rsid w:val="007F515B"/>
    <w:rsid w:val="0086295C"/>
    <w:rsid w:val="00942ED1"/>
    <w:rsid w:val="00A8543E"/>
    <w:rsid w:val="00AC781E"/>
    <w:rsid w:val="00AF309C"/>
    <w:rsid w:val="00B1188F"/>
    <w:rsid w:val="00BF44D1"/>
    <w:rsid w:val="00CC7CAA"/>
    <w:rsid w:val="00DA5AB7"/>
    <w:rsid w:val="00E80B47"/>
    <w:rsid w:val="00EF51D6"/>
    <w:rsid w:val="00FB2D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5C736E"/>
    <w:rPr>
      <w:rFonts w:ascii="Segoe UI" w:hAnsi="Segoe UI" w:cs="Segoe UI"/>
      <w:sz w:val="18"/>
      <w:szCs w:val="18"/>
    </w:rPr>
  </w:style>
  <w:style w:type="character" w:customStyle="1" w:styleId="TextbublinyChar">
    <w:name w:val="Text bubliny Char"/>
    <w:basedOn w:val="Predvolenpsmoodseku"/>
    <w:link w:val="Textbubliny"/>
    <w:uiPriority w:val="99"/>
    <w:semiHidden/>
    <w:rsid w:val="005C736E"/>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 w:id="175008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462</Words>
  <Characters>2638</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Meravá Martina</cp:lastModifiedBy>
  <cp:revision>27</cp:revision>
  <cp:lastPrinted>2025-06-04T08:23:00Z</cp:lastPrinted>
  <dcterms:created xsi:type="dcterms:W3CDTF">2023-12-01T08:31:00Z</dcterms:created>
  <dcterms:modified xsi:type="dcterms:W3CDTF">2026-05-12T12:53:00Z</dcterms:modified>
</cp:coreProperties>
</file>